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Pr="00116203" w:rsidRDefault="006D5EE6" w:rsidP="00116203">
      <w:pPr>
        <w:jc w:val="center"/>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Uber</w:t>
      </w:r>
      <w:proofErr w:type="spellEnd"/>
      <w:r w:rsidR="00116203" w:rsidRPr="00116203">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Q3 Cash-flow Statement </w:t>
      </w:r>
    </w:p>
    <w:p w:rsidR="00AF563B" w:rsidRPr="00116203" w:rsidRDefault="00AF563B">
      <w:pPr>
        <w:rPr>
          <w:rFonts w:ascii="Times New Roman" w:hAnsi="Times New Roman" w:cs="Times New Roman"/>
          <w:b/>
          <w:sz w:val="24"/>
          <w:szCs w:val="24"/>
        </w:rPr>
      </w:pPr>
      <w:r w:rsidRPr="008F1769">
        <w:rPr>
          <w:rFonts w:ascii="Times New Roman" w:hAnsi="Times New Roman" w:cs="Times New Roman"/>
          <w:b/>
          <w:sz w:val="24"/>
          <w:szCs w:val="24"/>
          <w:u w:val="single"/>
        </w:rPr>
        <w:t>Period ending</w:t>
      </w:r>
      <w:r w:rsidRPr="00116203">
        <w:rPr>
          <w:rFonts w:ascii="Times New Roman" w:hAnsi="Times New Roman" w:cs="Times New Roman"/>
          <w:b/>
          <w:sz w:val="24"/>
          <w:szCs w:val="24"/>
        </w:rPr>
        <w:t xml:space="preserve"> </w:t>
      </w:r>
      <w:r w:rsidRPr="00116203">
        <w:rPr>
          <w:rFonts w:ascii="Times New Roman" w:hAnsi="Times New Roman" w:cs="Times New Roman"/>
          <w:b/>
          <w:sz w:val="24"/>
          <w:szCs w:val="24"/>
        </w:rPr>
        <w:tab/>
      </w:r>
      <w:r w:rsidR="00116203">
        <w:rPr>
          <w:rFonts w:ascii="Times New Roman" w:hAnsi="Times New Roman" w:cs="Times New Roman"/>
          <w:b/>
          <w:sz w:val="24"/>
          <w:szCs w:val="24"/>
        </w:rPr>
        <w:tab/>
      </w:r>
      <w:r w:rsidR="00116203">
        <w:rPr>
          <w:rFonts w:ascii="Times New Roman" w:hAnsi="Times New Roman" w:cs="Times New Roman"/>
          <w:b/>
          <w:sz w:val="24"/>
          <w:szCs w:val="24"/>
        </w:rPr>
        <w:tab/>
      </w:r>
      <w:r w:rsidR="008F1769" w:rsidRPr="008F1769">
        <w:rPr>
          <w:rFonts w:ascii="Times New Roman" w:hAnsi="Times New Roman" w:cs="Times New Roman"/>
          <w:b/>
          <w:sz w:val="24"/>
          <w:szCs w:val="24"/>
          <w:u w:val="single"/>
        </w:rPr>
        <w:t xml:space="preserve">Q3 </w:t>
      </w:r>
      <w:r w:rsidR="006D5EE6" w:rsidRPr="008F1769">
        <w:rPr>
          <w:rFonts w:ascii="Times New Roman" w:hAnsi="Times New Roman" w:cs="Times New Roman"/>
          <w:b/>
          <w:sz w:val="24"/>
          <w:szCs w:val="24"/>
          <w:u w:val="single"/>
        </w:rPr>
        <w:t>2017</w:t>
      </w:r>
      <w:r w:rsidRPr="00116203">
        <w:rPr>
          <w:rFonts w:ascii="Times New Roman" w:hAnsi="Times New Roman" w:cs="Times New Roman"/>
          <w:b/>
          <w:sz w:val="24"/>
          <w:szCs w:val="24"/>
        </w:rPr>
        <w:tab/>
      </w:r>
    </w:p>
    <w:p w:rsidR="00AF563B" w:rsidRDefault="00AF563B">
      <w:pPr>
        <w:rPr>
          <w:rFonts w:ascii="Times New Roman" w:hAnsi="Times New Roman" w:cs="Times New Roman"/>
          <w:sz w:val="24"/>
          <w:szCs w:val="24"/>
        </w:rPr>
      </w:pPr>
      <w:r>
        <w:rPr>
          <w:rFonts w:ascii="Times New Roman" w:hAnsi="Times New Roman" w:cs="Times New Roman"/>
          <w:sz w:val="24"/>
          <w:szCs w:val="24"/>
        </w:rPr>
        <w:t xml:space="preserve">Net income </w:t>
      </w:r>
      <w:r>
        <w:rPr>
          <w:rFonts w:ascii="Times New Roman" w:hAnsi="Times New Roman" w:cs="Times New Roman"/>
          <w:sz w:val="24"/>
          <w:szCs w:val="24"/>
        </w:rPr>
        <w:tab/>
      </w:r>
      <w:r w:rsidR="00116203">
        <w:rPr>
          <w:rFonts w:ascii="Times New Roman" w:hAnsi="Times New Roman" w:cs="Times New Roman"/>
          <w:sz w:val="24"/>
          <w:szCs w:val="24"/>
        </w:rPr>
        <w:tab/>
      </w:r>
      <w:r w:rsidR="00116203">
        <w:rPr>
          <w:rFonts w:ascii="Times New Roman" w:hAnsi="Times New Roman" w:cs="Times New Roman"/>
          <w:sz w:val="24"/>
          <w:szCs w:val="24"/>
        </w:rPr>
        <w:tab/>
      </w:r>
      <w:r w:rsidR="00116203">
        <w:rPr>
          <w:rFonts w:ascii="Times New Roman" w:hAnsi="Times New Roman" w:cs="Times New Roman"/>
          <w:sz w:val="24"/>
          <w:szCs w:val="24"/>
        </w:rPr>
        <w:tab/>
      </w:r>
      <w:r w:rsidR="006D5EE6">
        <w:rPr>
          <w:rFonts w:ascii="Times New Roman" w:hAnsi="Times New Roman" w:cs="Times New Roman"/>
          <w:sz w:val="24"/>
          <w:szCs w:val="24"/>
        </w:rPr>
        <w:t>($1.5b)</w:t>
      </w:r>
    </w:p>
    <w:p w:rsidR="00AF563B" w:rsidRPr="00AF563B" w:rsidRDefault="00AF563B">
      <w:pPr>
        <w:rPr>
          <w:rFonts w:ascii="Times New Roman" w:hAnsi="Times New Roman" w:cs="Times New Roman"/>
          <w:b/>
          <w:sz w:val="24"/>
          <w:szCs w:val="24"/>
        </w:rPr>
      </w:pPr>
      <w:r w:rsidRPr="00AF563B">
        <w:rPr>
          <w:rFonts w:ascii="Times New Roman" w:hAnsi="Times New Roman" w:cs="Times New Roman"/>
          <w:b/>
          <w:sz w:val="24"/>
          <w:szCs w:val="24"/>
        </w:rPr>
        <w:t>Cash flows-Operating Activities</w:t>
      </w:r>
    </w:p>
    <w:p w:rsidR="006D5EE6" w:rsidRDefault="00AF563B">
      <w:pPr>
        <w:rPr>
          <w:rFonts w:ascii="Times New Roman" w:hAnsi="Times New Roman" w:cs="Times New Roman"/>
          <w:sz w:val="24"/>
          <w:szCs w:val="24"/>
        </w:rPr>
      </w:pPr>
      <w:r>
        <w:rPr>
          <w:rFonts w:ascii="Times New Roman" w:hAnsi="Times New Roman" w:cs="Times New Roman"/>
          <w:sz w:val="24"/>
          <w:szCs w:val="24"/>
        </w:rPr>
        <w:t>Depreciation</w:t>
      </w:r>
      <w:r>
        <w:rPr>
          <w:rFonts w:ascii="Times New Roman" w:hAnsi="Times New Roman" w:cs="Times New Roman"/>
          <w:sz w:val="24"/>
          <w:szCs w:val="24"/>
        </w:rPr>
        <w:tab/>
      </w:r>
      <w:r w:rsidR="00116203">
        <w:rPr>
          <w:rFonts w:ascii="Times New Roman" w:hAnsi="Times New Roman" w:cs="Times New Roman"/>
          <w:sz w:val="24"/>
          <w:szCs w:val="24"/>
        </w:rPr>
        <w:tab/>
      </w:r>
      <w:r w:rsidR="00116203">
        <w:rPr>
          <w:rFonts w:ascii="Times New Roman" w:hAnsi="Times New Roman" w:cs="Times New Roman"/>
          <w:sz w:val="24"/>
          <w:szCs w:val="24"/>
        </w:rPr>
        <w:tab/>
      </w:r>
      <w:r w:rsidR="00116203">
        <w:rPr>
          <w:rFonts w:ascii="Times New Roman" w:hAnsi="Times New Roman" w:cs="Times New Roman"/>
          <w:sz w:val="24"/>
          <w:szCs w:val="24"/>
        </w:rPr>
        <w:tab/>
      </w:r>
      <w:r w:rsidR="006D5EE6">
        <w:rPr>
          <w:rFonts w:ascii="Times New Roman" w:hAnsi="Times New Roman" w:cs="Times New Roman"/>
          <w:sz w:val="24"/>
          <w:szCs w:val="24"/>
        </w:rPr>
        <w:t>$127.0 m</w:t>
      </w:r>
    </w:p>
    <w:p w:rsidR="00494F38" w:rsidRDefault="006D5EE6">
      <w:pPr>
        <w:rPr>
          <w:rFonts w:ascii="Times New Roman" w:hAnsi="Times New Roman" w:cs="Times New Roman"/>
          <w:sz w:val="24"/>
          <w:szCs w:val="24"/>
        </w:rPr>
      </w:pPr>
      <w:r>
        <w:rPr>
          <w:rFonts w:ascii="Times New Roman" w:hAnsi="Times New Roman" w:cs="Times New Roman"/>
          <w:sz w:val="24"/>
          <w:szCs w:val="24"/>
        </w:rPr>
        <w:t xml:space="preserve">Accounts receivables </w:t>
      </w:r>
      <w:r w:rsidR="00494F38">
        <w:rPr>
          <w:rFonts w:ascii="Times New Roman" w:hAnsi="Times New Roman" w:cs="Times New Roman"/>
          <w:sz w:val="24"/>
          <w:szCs w:val="24"/>
        </w:rPr>
        <w:tab/>
      </w:r>
      <w:r w:rsidR="00494F38">
        <w:rPr>
          <w:rFonts w:ascii="Times New Roman" w:hAnsi="Times New Roman" w:cs="Times New Roman"/>
          <w:sz w:val="24"/>
          <w:szCs w:val="24"/>
        </w:rPr>
        <w:tab/>
      </w:r>
      <w:r w:rsidR="00494F38">
        <w:rPr>
          <w:rFonts w:ascii="Times New Roman" w:hAnsi="Times New Roman" w:cs="Times New Roman"/>
          <w:sz w:val="24"/>
          <w:szCs w:val="24"/>
        </w:rPr>
        <w:tab/>
        <w:t>($172.0</w:t>
      </w:r>
      <w:r w:rsidR="008F1769">
        <w:rPr>
          <w:rFonts w:ascii="Times New Roman" w:hAnsi="Times New Roman" w:cs="Times New Roman"/>
          <w:sz w:val="24"/>
          <w:szCs w:val="24"/>
        </w:rPr>
        <w:t xml:space="preserve"> m</w:t>
      </w:r>
      <w:r w:rsidR="00494F38">
        <w:rPr>
          <w:rFonts w:ascii="Times New Roman" w:hAnsi="Times New Roman" w:cs="Times New Roman"/>
          <w:sz w:val="24"/>
          <w:szCs w:val="24"/>
        </w:rPr>
        <w:t>)</w:t>
      </w:r>
    </w:p>
    <w:p w:rsidR="00494F38" w:rsidRDefault="00494F38">
      <w:pPr>
        <w:rPr>
          <w:rFonts w:ascii="Times New Roman" w:hAnsi="Times New Roman" w:cs="Times New Roman"/>
          <w:sz w:val="24"/>
          <w:szCs w:val="24"/>
        </w:rPr>
      </w:pPr>
      <w:r>
        <w:rPr>
          <w:rFonts w:ascii="Times New Roman" w:hAnsi="Times New Roman" w:cs="Times New Roman"/>
          <w:sz w:val="24"/>
          <w:szCs w:val="24"/>
        </w:rPr>
        <w:t xml:space="preserve">Accounts payable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($182.0</w:t>
      </w:r>
      <w:r w:rsidR="008F1769">
        <w:rPr>
          <w:rFonts w:ascii="Times New Roman" w:hAnsi="Times New Roman" w:cs="Times New Roman"/>
          <w:sz w:val="24"/>
          <w:szCs w:val="24"/>
        </w:rPr>
        <w:t xml:space="preserve"> m</w:t>
      </w:r>
      <w:r>
        <w:rPr>
          <w:rFonts w:ascii="Times New Roman" w:hAnsi="Times New Roman" w:cs="Times New Roman"/>
          <w:sz w:val="24"/>
          <w:szCs w:val="24"/>
        </w:rPr>
        <w:t>)</w:t>
      </w:r>
    </w:p>
    <w:p w:rsidR="00494F38" w:rsidRPr="008F1769" w:rsidRDefault="008F1769">
      <w:pPr>
        <w:rPr>
          <w:rFonts w:ascii="Times New Roman" w:hAnsi="Times New Roman" w:cs="Times New Roman"/>
          <w:b/>
          <w:sz w:val="24"/>
          <w:szCs w:val="24"/>
        </w:rPr>
      </w:pPr>
      <w:r w:rsidRPr="008F1769">
        <w:rPr>
          <w:rFonts w:ascii="Times New Roman" w:hAnsi="Times New Roman" w:cs="Times New Roman"/>
          <w:b/>
          <w:sz w:val="24"/>
          <w:szCs w:val="24"/>
        </w:rPr>
        <w:t xml:space="preserve">Net </w:t>
      </w:r>
      <w:r w:rsidR="00494F38" w:rsidRPr="008F1769">
        <w:rPr>
          <w:rFonts w:ascii="Times New Roman" w:hAnsi="Times New Roman" w:cs="Times New Roman"/>
          <w:b/>
          <w:sz w:val="24"/>
          <w:szCs w:val="24"/>
        </w:rPr>
        <w:t xml:space="preserve">Cash from </w:t>
      </w:r>
      <w:r w:rsidRPr="008F1769">
        <w:rPr>
          <w:rFonts w:ascii="Times New Roman" w:hAnsi="Times New Roman" w:cs="Times New Roman"/>
          <w:b/>
          <w:sz w:val="24"/>
          <w:szCs w:val="24"/>
        </w:rPr>
        <w:t>operating</w:t>
      </w:r>
      <w:r w:rsidR="00494F38" w:rsidRPr="008F1769">
        <w:rPr>
          <w:rFonts w:ascii="Times New Roman" w:hAnsi="Times New Roman" w:cs="Times New Roman"/>
          <w:b/>
          <w:sz w:val="24"/>
          <w:szCs w:val="24"/>
        </w:rPr>
        <w:t xml:space="preserve"> activities</w:t>
      </w:r>
      <w:r w:rsidR="00494F38" w:rsidRPr="008F1769">
        <w:rPr>
          <w:rFonts w:ascii="Times New Roman" w:hAnsi="Times New Roman" w:cs="Times New Roman"/>
          <w:b/>
          <w:sz w:val="24"/>
          <w:szCs w:val="24"/>
        </w:rPr>
        <w:tab/>
        <w:t>($384.0</w:t>
      </w:r>
      <w:r w:rsidRPr="008F1769">
        <w:rPr>
          <w:rFonts w:ascii="Times New Roman" w:hAnsi="Times New Roman" w:cs="Times New Roman"/>
          <w:b/>
          <w:sz w:val="24"/>
          <w:szCs w:val="24"/>
        </w:rPr>
        <w:t xml:space="preserve"> m</w:t>
      </w:r>
      <w:r w:rsidR="00494F38" w:rsidRPr="008F1769">
        <w:rPr>
          <w:rFonts w:ascii="Times New Roman" w:hAnsi="Times New Roman" w:cs="Times New Roman"/>
          <w:b/>
          <w:sz w:val="24"/>
          <w:szCs w:val="24"/>
        </w:rPr>
        <w:t>)</w:t>
      </w:r>
    </w:p>
    <w:p w:rsidR="008F1769" w:rsidRPr="008F1769" w:rsidRDefault="008F1769">
      <w:pPr>
        <w:rPr>
          <w:rFonts w:ascii="Times New Roman" w:hAnsi="Times New Roman" w:cs="Times New Roman"/>
          <w:b/>
          <w:sz w:val="24"/>
          <w:szCs w:val="24"/>
        </w:rPr>
      </w:pPr>
      <w:r>
        <w:rPr>
          <w:rFonts w:ascii="Times New Roman" w:hAnsi="Times New Roman" w:cs="Times New Roman"/>
          <w:b/>
          <w:sz w:val="24"/>
          <w:szCs w:val="24"/>
        </w:rPr>
        <w:t>Cash from i</w:t>
      </w:r>
      <w:r w:rsidRPr="008F1769">
        <w:rPr>
          <w:rFonts w:ascii="Times New Roman" w:hAnsi="Times New Roman" w:cs="Times New Roman"/>
          <w:b/>
          <w:sz w:val="24"/>
          <w:szCs w:val="24"/>
        </w:rPr>
        <w:t xml:space="preserve">nvesting activities </w:t>
      </w:r>
    </w:p>
    <w:p w:rsidR="00494F38" w:rsidRDefault="00494F38">
      <w:pPr>
        <w:rPr>
          <w:rFonts w:ascii="Times New Roman" w:hAnsi="Times New Roman" w:cs="Times New Roman"/>
          <w:sz w:val="24"/>
          <w:szCs w:val="24"/>
        </w:rPr>
      </w:pPr>
      <w:r>
        <w:rPr>
          <w:rFonts w:ascii="Times New Roman" w:hAnsi="Times New Roman" w:cs="Times New Roman"/>
          <w:sz w:val="24"/>
          <w:szCs w:val="24"/>
        </w:rPr>
        <w:t>Purchases of PPE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($107.0</w:t>
      </w:r>
      <w:r w:rsidR="008F1769">
        <w:rPr>
          <w:rFonts w:ascii="Times New Roman" w:hAnsi="Times New Roman" w:cs="Times New Roman"/>
          <w:sz w:val="24"/>
          <w:szCs w:val="24"/>
        </w:rPr>
        <w:t xml:space="preserve"> m</w:t>
      </w:r>
      <w:r>
        <w:rPr>
          <w:rFonts w:ascii="Times New Roman" w:hAnsi="Times New Roman" w:cs="Times New Roman"/>
          <w:sz w:val="24"/>
          <w:szCs w:val="24"/>
        </w:rPr>
        <w:t>)</w:t>
      </w:r>
    </w:p>
    <w:p w:rsidR="00494F38" w:rsidRPr="008F1769" w:rsidRDefault="008F1769">
      <w:pPr>
        <w:rPr>
          <w:rFonts w:ascii="Times New Roman" w:hAnsi="Times New Roman" w:cs="Times New Roman"/>
          <w:b/>
          <w:sz w:val="24"/>
          <w:szCs w:val="24"/>
        </w:rPr>
      </w:pPr>
      <w:r w:rsidRPr="008F1769">
        <w:rPr>
          <w:rFonts w:ascii="Times New Roman" w:hAnsi="Times New Roman" w:cs="Times New Roman"/>
          <w:b/>
          <w:sz w:val="24"/>
          <w:szCs w:val="24"/>
        </w:rPr>
        <w:t>Net Cash from investing activities</w:t>
      </w:r>
      <w:r w:rsidRPr="008F1769">
        <w:rPr>
          <w:rFonts w:ascii="Times New Roman" w:hAnsi="Times New Roman" w:cs="Times New Roman"/>
          <w:b/>
          <w:sz w:val="24"/>
          <w:szCs w:val="24"/>
        </w:rPr>
        <w:tab/>
        <w:t>($196.0 m)</w:t>
      </w:r>
    </w:p>
    <w:p w:rsidR="008F1769" w:rsidRPr="008F1769" w:rsidRDefault="008F1769">
      <w:pPr>
        <w:rPr>
          <w:rFonts w:ascii="Times New Roman" w:hAnsi="Times New Roman" w:cs="Times New Roman"/>
          <w:b/>
          <w:sz w:val="24"/>
          <w:szCs w:val="24"/>
        </w:rPr>
      </w:pPr>
      <w:r>
        <w:rPr>
          <w:rFonts w:ascii="Times New Roman" w:hAnsi="Times New Roman" w:cs="Times New Roman"/>
          <w:b/>
          <w:sz w:val="24"/>
          <w:szCs w:val="24"/>
        </w:rPr>
        <w:t>Cash from f</w:t>
      </w:r>
      <w:r w:rsidRPr="008F1769">
        <w:rPr>
          <w:rFonts w:ascii="Times New Roman" w:hAnsi="Times New Roman" w:cs="Times New Roman"/>
          <w:b/>
          <w:sz w:val="24"/>
          <w:szCs w:val="24"/>
        </w:rPr>
        <w:t>inancing activities</w:t>
      </w:r>
    </w:p>
    <w:p w:rsidR="008F1769" w:rsidRDefault="008F1769">
      <w:pPr>
        <w:rPr>
          <w:rFonts w:ascii="Times New Roman" w:hAnsi="Times New Roman" w:cs="Times New Roman"/>
          <w:sz w:val="24"/>
          <w:szCs w:val="24"/>
        </w:rPr>
      </w:pPr>
      <w:r>
        <w:rPr>
          <w:rFonts w:ascii="Times New Roman" w:hAnsi="Times New Roman" w:cs="Times New Roman"/>
          <w:sz w:val="24"/>
          <w:szCs w:val="24"/>
        </w:rPr>
        <w:t>Long term borrowings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 m)</w:t>
      </w:r>
    </w:p>
    <w:p w:rsidR="008F1769" w:rsidRPr="008F1769" w:rsidRDefault="008F1769">
      <w:pPr>
        <w:rPr>
          <w:rFonts w:ascii="Times New Roman" w:hAnsi="Times New Roman" w:cs="Times New Roman"/>
          <w:b/>
          <w:sz w:val="24"/>
          <w:szCs w:val="24"/>
        </w:rPr>
      </w:pPr>
      <w:r w:rsidRPr="008F1769">
        <w:rPr>
          <w:rFonts w:ascii="Times New Roman" w:hAnsi="Times New Roman" w:cs="Times New Roman"/>
          <w:b/>
          <w:sz w:val="24"/>
          <w:szCs w:val="24"/>
        </w:rPr>
        <w:t xml:space="preserve">Net Cash from financing activities </w:t>
      </w:r>
      <w:r w:rsidRPr="008F1769">
        <w:rPr>
          <w:rFonts w:ascii="Times New Roman" w:hAnsi="Times New Roman" w:cs="Times New Roman"/>
          <w:b/>
          <w:sz w:val="24"/>
          <w:szCs w:val="24"/>
        </w:rPr>
        <w:tab/>
        <w:t>($4.0 m)</w:t>
      </w:r>
    </w:p>
    <w:p w:rsidR="008F1769" w:rsidRDefault="008F1769">
      <w:pPr>
        <w:rPr>
          <w:rFonts w:ascii="Times New Roman" w:hAnsi="Times New Roman" w:cs="Times New Roman"/>
          <w:sz w:val="24"/>
          <w:szCs w:val="24"/>
        </w:rPr>
      </w:pPr>
      <w:r>
        <w:rPr>
          <w:rFonts w:ascii="Times New Roman" w:hAnsi="Times New Roman" w:cs="Times New Roman"/>
          <w:sz w:val="24"/>
          <w:szCs w:val="24"/>
        </w:rPr>
        <w:t xml:space="preserve">Net change in cash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($563.0 m)</w:t>
      </w:r>
    </w:p>
    <w:p w:rsidR="008F1769" w:rsidRDefault="005178E5">
      <w:pPr>
        <w:rPr>
          <w:rFonts w:ascii="Times New Roman" w:hAnsi="Times New Roman" w:cs="Times New Roman"/>
          <w:b/>
          <w:sz w:val="24"/>
          <w:szCs w:val="24"/>
        </w:rPr>
      </w:pPr>
      <w:r>
        <w:rPr>
          <w:rFonts w:ascii="Times New Roman" w:hAnsi="Times New Roman" w:cs="Times New Roman"/>
          <w:b/>
          <w:sz w:val="24"/>
          <w:szCs w:val="24"/>
        </w:rPr>
        <w:t>Investment analysis</w:t>
      </w:r>
      <w:bookmarkStart w:id="0" w:name="_GoBack"/>
      <w:bookmarkEnd w:id="0"/>
    </w:p>
    <w:p w:rsidR="008F1769" w:rsidRPr="008F1769" w:rsidRDefault="008F1769" w:rsidP="005178E5">
      <w:pPr>
        <w:jc w:val="both"/>
        <w:rPr>
          <w:rFonts w:ascii="Times New Roman" w:hAnsi="Times New Roman" w:cs="Times New Roman"/>
          <w:sz w:val="24"/>
          <w:szCs w:val="24"/>
        </w:rPr>
      </w:pPr>
      <w:r w:rsidRPr="008F1769">
        <w:rPr>
          <w:rFonts w:ascii="Times New Roman" w:hAnsi="Times New Roman" w:cs="Times New Roman"/>
          <w:sz w:val="24"/>
          <w:szCs w:val="24"/>
        </w:rPr>
        <w:t>C</w:t>
      </w:r>
      <w:r>
        <w:rPr>
          <w:rFonts w:ascii="Times New Roman" w:hAnsi="Times New Roman" w:cs="Times New Roman"/>
          <w:sz w:val="24"/>
          <w:szCs w:val="24"/>
        </w:rPr>
        <w:t xml:space="preserve">ash flow from operating activities for </w:t>
      </w:r>
      <w:proofErr w:type="spellStart"/>
      <w:r>
        <w:rPr>
          <w:rFonts w:ascii="Times New Roman" w:hAnsi="Times New Roman" w:cs="Times New Roman"/>
          <w:sz w:val="24"/>
          <w:szCs w:val="24"/>
        </w:rPr>
        <w:t>Uber</w:t>
      </w:r>
      <w:proofErr w:type="spellEnd"/>
      <w:r>
        <w:rPr>
          <w:rFonts w:ascii="Times New Roman" w:hAnsi="Times New Roman" w:cs="Times New Roman"/>
          <w:sz w:val="24"/>
          <w:szCs w:val="24"/>
        </w:rPr>
        <w:t xml:space="preserve"> Company in the third quarter of 2017 were not impressive</w:t>
      </w:r>
      <w:r w:rsidR="005178E5">
        <w:rPr>
          <w:rFonts w:ascii="Times New Roman" w:hAnsi="Times New Roman" w:cs="Times New Roman"/>
          <w:sz w:val="24"/>
          <w:szCs w:val="24"/>
        </w:rPr>
        <w:t>. However, considering the cash flow from operating activities as compared to the net income, the cash flow from operating income is higher than the net income for the quarter. This implies that the company can adequately pay for its operations but future growth is not guaranteed. The dynamic technological advancement in all the wakes of the economy calls for swift measures for the company to ensure that it taps the best innovators to front it in the best position to effectively  compete globally. Similarly, the investing and financing activities are discouraging hence it would not be prudent for one to invest $1,000,000 in the company considering how transport field is very volatile.</w:t>
      </w:r>
    </w:p>
    <w:p w:rsidR="00EE5FC9" w:rsidRDefault="00EE5FC9">
      <w:pPr>
        <w:rPr>
          <w:rFonts w:ascii="Times New Roman" w:hAnsi="Times New Roman" w:cs="Times New Roman"/>
          <w:b/>
          <w:sz w:val="24"/>
          <w:szCs w:val="24"/>
        </w:rPr>
      </w:pPr>
    </w:p>
    <w:p w:rsidR="00EE5FC9" w:rsidRDefault="00EE5FC9">
      <w:pPr>
        <w:rPr>
          <w:rFonts w:ascii="Times New Roman" w:hAnsi="Times New Roman" w:cs="Times New Roman"/>
          <w:sz w:val="24"/>
          <w:szCs w:val="24"/>
        </w:rPr>
      </w:pPr>
    </w:p>
    <w:p w:rsidR="00EE5FC9" w:rsidRDefault="00EE5FC9">
      <w:pPr>
        <w:rPr>
          <w:rFonts w:ascii="Times New Roman" w:hAnsi="Times New Roman" w:cs="Times New Roman"/>
          <w:sz w:val="24"/>
          <w:szCs w:val="24"/>
        </w:rPr>
      </w:pPr>
    </w:p>
    <w:p w:rsidR="00EE5FC9" w:rsidRDefault="00EE5FC9">
      <w:pPr>
        <w:rPr>
          <w:rFonts w:ascii="Times New Roman" w:hAnsi="Times New Roman" w:cs="Times New Roman"/>
          <w:sz w:val="24"/>
          <w:szCs w:val="24"/>
        </w:rPr>
      </w:pPr>
    </w:p>
    <w:p w:rsidR="00EE5FC9" w:rsidRDefault="00EE5FC9">
      <w:pPr>
        <w:rPr>
          <w:rFonts w:ascii="Times New Roman" w:hAnsi="Times New Roman" w:cs="Times New Roman"/>
          <w:sz w:val="24"/>
          <w:szCs w:val="24"/>
        </w:rPr>
      </w:pPr>
    </w:p>
    <w:p w:rsidR="008F1769" w:rsidRDefault="008F1769">
      <w:pPr>
        <w:rPr>
          <w:rFonts w:ascii="Times New Roman" w:hAnsi="Times New Roman" w:cs="Times New Roman"/>
          <w:sz w:val="24"/>
          <w:szCs w:val="24"/>
        </w:rPr>
      </w:pPr>
    </w:p>
    <w:p w:rsidR="008F1769" w:rsidRDefault="008F1769">
      <w:pP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F1769" w:rsidRDefault="008F1769">
      <w:pPr>
        <w:rPr>
          <w:rFonts w:ascii="Times New Roman" w:hAnsi="Times New Roman" w:cs="Times New Roman"/>
          <w:sz w:val="24"/>
          <w:szCs w:val="24"/>
        </w:rPr>
      </w:pPr>
    </w:p>
    <w:p w:rsidR="008F1769" w:rsidRDefault="008F1769">
      <w:pPr>
        <w:rPr>
          <w:rFonts w:ascii="Times New Roman" w:hAnsi="Times New Roman" w:cs="Times New Roman"/>
          <w:sz w:val="24"/>
          <w:szCs w:val="24"/>
        </w:rPr>
      </w:pPr>
      <w:hyperlink r:id="rId4" w:history="1">
        <w:r w:rsidRPr="00251048">
          <w:rPr>
            <w:rStyle w:val="Hyperlink"/>
            <w:rFonts w:ascii="Times New Roman" w:hAnsi="Times New Roman" w:cs="Times New Roman"/>
            <w:sz w:val="24"/>
            <w:szCs w:val="24"/>
          </w:rPr>
          <w:t>https://craft.co/uber/metrics</w:t>
        </w:r>
      </w:hyperlink>
      <w:r>
        <w:rPr>
          <w:rFonts w:ascii="Times New Roman" w:hAnsi="Times New Roman" w:cs="Times New Roman"/>
          <w:sz w:val="24"/>
          <w:szCs w:val="24"/>
        </w:rPr>
        <w:t xml:space="preserve"> </w:t>
      </w:r>
    </w:p>
    <w:p w:rsidR="00EE5FC9" w:rsidRPr="00EE5FC9" w:rsidRDefault="00EE5FC9">
      <w:pPr>
        <w:rPr>
          <w:rFonts w:ascii="Times New Roman" w:hAnsi="Times New Roman" w:cs="Times New Roman"/>
          <w:sz w:val="24"/>
          <w:szCs w:val="24"/>
        </w:rPr>
      </w:pPr>
    </w:p>
    <w:sectPr w:rsidR="00EE5FC9" w:rsidRPr="00EE5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63B"/>
    <w:rsid w:val="00031176"/>
    <w:rsid w:val="00116203"/>
    <w:rsid w:val="00494F38"/>
    <w:rsid w:val="00495BAD"/>
    <w:rsid w:val="005178E5"/>
    <w:rsid w:val="006846EC"/>
    <w:rsid w:val="006B6EC0"/>
    <w:rsid w:val="006D5EE6"/>
    <w:rsid w:val="008F1769"/>
    <w:rsid w:val="00A16871"/>
    <w:rsid w:val="00AF563B"/>
    <w:rsid w:val="00EE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634F8-3781-4D26-AFB5-802D8AB4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7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aft.co/uber/me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2019-02-12T16:54:00Z</dcterms:created>
  <dcterms:modified xsi:type="dcterms:W3CDTF">2019-02-12T16:54:00Z</dcterms:modified>
</cp:coreProperties>
</file>